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50BAAC17" w:rsidR="00BF2BCF" w:rsidRDefault="00902B40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Translabac</w:t>
      </w:r>
    </w:p>
    <w:p w14:paraId="0ED4C2CE" w14:textId="1C69D3B0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22EAC50E" w14:textId="15C8F099" w:rsidR="00BD7E16" w:rsidRPr="00BD7E16" w:rsidRDefault="00BD7E16" w:rsidP="00BD7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</w:t>
      </w:r>
      <w:r>
        <w:rPr>
          <w:rFonts w:ascii="Arial" w:eastAsia="Times New Roman" w:hAnsi="Arial" w:cs="Arial"/>
          <w:b/>
          <w:bCs/>
          <w:lang w:eastAsia="fr-FR"/>
        </w:rPr>
        <w:t>IF TYPE POUR CAHIER DES CHARGES</w:t>
      </w:r>
    </w:p>
    <w:p w14:paraId="13421A54" w14:textId="77777777" w:rsidR="006B2950" w:rsidRPr="00023A82" w:rsidRDefault="006B2950" w:rsidP="0069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90BF98" w14:textId="6DA4FE89" w:rsidR="002520AF" w:rsidRDefault="002520AF" w:rsidP="006942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AE1D95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4716FF">
        <w:rPr>
          <w:rFonts w:ascii="Arial" w:hAnsi="Arial" w:cs="Arial"/>
          <w:sz w:val="24"/>
          <w:szCs w:val="24"/>
        </w:rPr>
        <w:t>TRANSLABAC</w:t>
      </w:r>
      <w:r>
        <w:rPr>
          <w:rFonts w:ascii="Arial" w:hAnsi="Arial" w:cs="Arial"/>
          <w:sz w:val="24"/>
          <w:szCs w:val="24"/>
        </w:rPr>
        <w:t xml:space="preserve"> 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A7E26F551FE74D828F7372754368962A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E416A1">
        <w:rPr>
          <w:rFonts w:ascii="Arial" w:hAnsi="Arial" w:cs="Arial"/>
          <w:sz w:val="24"/>
          <w:szCs w:val="24"/>
        </w:rPr>
        <w:t>d’une hauteur de 35 mm et d’une épaisseur adaptée par PLAFOMETAL selon dimension demandée</w:t>
      </w:r>
      <w:r w:rsidR="0069420B">
        <w:rPr>
          <w:rFonts w:ascii="Arial" w:hAnsi="Arial" w:cs="Arial"/>
          <w:sz w:val="24"/>
          <w:szCs w:val="24"/>
        </w:rPr>
        <w:t>.</w:t>
      </w:r>
    </w:p>
    <w:p w14:paraId="6B12E3D6" w14:textId="00D8EBB9" w:rsidR="002520AF" w:rsidRDefault="002520AF" w:rsidP="0069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A7E26F551FE74D828F7372754368962A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0849E3468DFE4041A0D89F9ECA938AAB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 " w:value="ALPHA avec voile noir PLAFOMETAL thermocollé. "/>
            <w:listItem w:displayText="ALPHA PLUS avec un isolant surfacé." w:value="ALPHA PLUS avec un isolant surfac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4EBB7CBB" w14:textId="77777777" w:rsidR="002520AF" w:rsidRDefault="002520AF" w:rsidP="0069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ACF2AB" w14:textId="77777777" w:rsidR="002520AF" w:rsidRPr="008E3F10" w:rsidRDefault="002520AF" w:rsidP="006942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4AE650B4" w14:textId="77777777" w:rsidR="002520AF" w:rsidRPr="00624E33" w:rsidRDefault="002520AF" w:rsidP="0025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00B2E748" w14:textId="77777777" w:rsidR="002520AF" w:rsidRDefault="002520AF" w:rsidP="0025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F591F" w14:textId="435F46E7" w:rsidR="002520AF" w:rsidRDefault="002520AF" w:rsidP="0025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 xml:space="preserve">un système d’ossatures </w:t>
      </w:r>
      <w:r w:rsidRPr="00624E33">
        <w:rPr>
          <w:rFonts w:ascii="Arial" w:hAnsi="Arial" w:cs="Arial"/>
          <w:sz w:val="24"/>
          <w:szCs w:val="24"/>
        </w:rPr>
        <w:t>consti</w:t>
      </w:r>
      <w:r>
        <w:rPr>
          <w:rFonts w:ascii="Arial" w:hAnsi="Arial" w:cs="Arial"/>
          <w:sz w:val="24"/>
          <w:szCs w:val="24"/>
        </w:rPr>
        <w:t xml:space="preserve">tuées de profils et de </w:t>
      </w:r>
      <w:r w:rsidR="00D57282">
        <w:rPr>
          <w:rFonts w:ascii="Arial" w:hAnsi="Arial" w:cs="Arial"/>
          <w:sz w:val="24"/>
          <w:szCs w:val="24"/>
        </w:rPr>
        <w:t>cornières TRANSLABAC</w:t>
      </w:r>
      <w:r>
        <w:rPr>
          <w:rFonts w:ascii="Arial" w:hAnsi="Arial" w:cs="Arial"/>
          <w:sz w:val="24"/>
          <w:szCs w:val="24"/>
        </w:rPr>
        <w:t xml:space="preserve"> PLAFOMETAL.</w:t>
      </w:r>
    </w:p>
    <w:p w14:paraId="1C286494" w14:textId="77777777" w:rsidR="00902B40" w:rsidRDefault="00902B40" w:rsidP="00902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74726" w14:textId="77777777" w:rsidR="00902B40" w:rsidRDefault="00902B40" w:rsidP="00902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542">
        <w:rPr>
          <w:rFonts w:ascii="Arial" w:hAnsi="Arial" w:cs="Arial"/>
          <w:sz w:val="24"/>
          <w:szCs w:val="24"/>
        </w:rPr>
        <w:t>Les bacs pourront être déplacés par</w:t>
      </w:r>
      <w:r>
        <w:rPr>
          <w:rFonts w:ascii="Arial" w:hAnsi="Arial" w:cs="Arial"/>
          <w:sz w:val="24"/>
          <w:szCs w:val="24"/>
        </w:rPr>
        <w:t xml:space="preserve"> soulèvement puis reposeront et </w:t>
      </w:r>
      <w:r w:rsidRPr="00AA1542">
        <w:rPr>
          <w:rFonts w:ascii="Arial" w:hAnsi="Arial" w:cs="Arial"/>
          <w:sz w:val="24"/>
          <w:szCs w:val="24"/>
        </w:rPr>
        <w:t>glisseront sur le pli supérie</w:t>
      </w:r>
      <w:r>
        <w:rPr>
          <w:rFonts w:ascii="Arial" w:hAnsi="Arial" w:cs="Arial"/>
          <w:sz w:val="24"/>
          <w:szCs w:val="24"/>
        </w:rPr>
        <w:t>ur du profi</w:t>
      </w:r>
      <w:r w:rsidRPr="00AA1542">
        <w:rPr>
          <w:rFonts w:ascii="Arial" w:hAnsi="Arial" w:cs="Arial"/>
          <w:sz w:val="24"/>
          <w:szCs w:val="24"/>
        </w:rPr>
        <w:t xml:space="preserve">l de maintien. </w:t>
      </w:r>
    </w:p>
    <w:p w14:paraId="2FF29B60" w14:textId="77777777" w:rsidR="008B4CFF" w:rsidRDefault="008B4CFF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69AC88C1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BD7E16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717D1"/>
    <w:rsid w:val="00085A39"/>
    <w:rsid w:val="00095EBE"/>
    <w:rsid w:val="000B3DED"/>
    <w:rsid w:val="000D6CDD"/>
    <w:rsid w:val="000F65C4"/>
    <w:rsid w:val="00106928"/>
    <w:rsid w:val="001B2631"/>
    <w:rsid w:val="001D14A1"/>
    <w:rsid w:val="001E5868"/>
    <w:rsid w:val="001E7DC0"/>
    <w:rsid w:val="00214102"/>
    <w:rsid w:val="00234036"/>
    <w:rsid w:val="002520AF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407198"/>
    <w:rsid w:val="004236D6"/>
    <w:rsid w:val="00436B3A"/>
    <w:rsid w:val="004716FF"/>
    <w:rsid w:val="00475ECB"/>
    <w:rsid w:val="004A1F57"/>
    <w:rsid w:val="004C66A4"/>
    <w:rsid w:val="004E6A91"/>
    <w:rsid w:val="004F2A70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465E2"/>
    <w:rsid w:val="006520A1"/>
    <w:rsid w:val="006600A0"/>
    <w:rsid w:val="006643DB"/>
    <w:rsid w:val="0069420B"/>
    <w:rsid w:val="006B2950"/>
    <w:rsid w:val="006D73EF"/>
    <w:rsid w:val="006E19E1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940CF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AE1D95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1425"/>
    <w:rsid w:val="00BD42C8"/>
    <w:rsid w:val="00BD7E16"/>
    <w:rsid w:val="00BE3B31"/>
    <w:rsid w:val="00BE5BAC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57282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416A1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65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5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5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5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26F551FE74D828F73727543689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80402-3EED-4AC0-BBAE-66F823E56461}"/>
      </w:docPartPr>
      <w:docPartBody>
        <w:p w:rsidR="00B80852" w:rsidRDefault="00AA5B7E" w:rsidP="00AA5B7E">
          <w:pPr>
            <w:pStyle w:val="A7E26F551FE74D828F7372754368962A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0849E3468DFE4041A0D89F9ECA938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12D6-502D-43BE-907F-A06335BB024A}"/>
      </w:docPartPr>
      <w:docPartBody>
        <w:p w:rsidR="00B80852" w:rsidRDefault="00AA5B7E" w:rsidP="00AA5B7E">
          <w:pPr>
            <w:pStyle w:val="0849E3468DFE4041A0D89F9ECA938AAB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E4"/>
    <w:rsid w:val="001C1F64"/>
    <w:rsid w:val="006B3764"/>
    <w:rsid w:val="006E5679"/>
    <w:rsid w:val="00762102"/>
    <w:rsid w:val="00763D56"/>
    <w:rsid w:val="009A70E4"/>
    <w:rsid w:val="00AA5B7E"/>
    <w:rsid w:val="00AB668E"/>
    <w:rsid w:val="00B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B7E"/>
    <w:rPr>
      <w:color w:val="808080"/>
    </w:rPr>
  </w:style>
  <w:style w:type="paragraph" w:customStyle="1" w:styleId="2A25FFA6E09D4DE0AE960FFAD2A91D04">
    <w:name w:val="2A25FFA6E09D4DE0AE960FFAD2A91D04"/>
    <w:rsid w:val="009A70E4"/>
  </w:style>
  <w:style w:type="paragraph" w:customStyle="1" w:styleId="E613B81E2FB442FA93FB57F9BB0EAD78">
    <w:name w:val="E613B81E2FB442FA93FB57F9BB0EAD78"/>
    <w:rsid w:val="009A70E4"/>
  </w:style>
  <w:style w:type="paragraph" w:customStyle="1" w:styleId="5049404218CF499AB362634C775E77E8">
    <w:name w:val="5049404218CF499AB362634C775E77E8"/>
    <w:rsid w:val="009A70E4"/>
  </w:style>
  <w:style w:type="paragraph" w:customStyle="1" w:styleId="6C4C120D72DA425F961F244D846A751A">
    <w:name w:val="6C4C120D72DA425F961F244D846A751A"/>
    <w:rsid w:val="009A70E4"/>
  </w:style>
  <w:style w:type="paragraph" w:customStyle="1" w:styleId="3B7DA33B572C423C9BBBD10A8E618178">
    <w:name w:val="3B7DA33B572C423C9BBBD10A8E618178"/>
    <w:rsid w:val="009A70E4"/>
  </w:style>
  <w:style w:type="paragraph" w:customStyle="1" w:styleId="8A32FF6E6A2A4E37A947863DD21BEA8D">
    <w:name w:val="8A32FF6E6A2A4E37A947863DD21BEA8D"/>
    <w:rsid w:val="009A70E4"/>
  </w:style>
  <w:style w:type="paragraph" w:customStyle="1" w:styleId="85293EEA3DB9465EBD51290A98CA03E1">
    <w:name w:val="85293EEA3DB9465EBD51290A98CA03E1"/>
    <w:rsid w:val="006E5679"/>
  </w:style>
  <w:style w:type="paragraph" w:customStyle="1" w:styleId="A7E26F551FE74D828F7372754368962A">
    <w:name w:val="A7E26F551FE74D828F7372754368962A"/>
    <w:rsid w:val="00AA5B7E"/>
  </w:style>
  <w:style w:type="paragraph" w:customStyle="1" w:styleId="0849E3468DFE4041A0D89F9ECA938AAB">
    <w:name w:val="0849E3468DFE4041A0D89F9ECA938AAB"/>
    <w:rsid w:val="00AA5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23</cp:revision>
  <dcterms:created xsi:type="dcterms:W3CDTF">2014-03-06T14:01:00Z</dcterms:created>
  <dcterms:modified xsi:type="dcterms:W3CDTF">2020-09-02T09:37:00Z</dcterms:modified>
</cp:coreProperties>
</file>